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F2A169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6D4A66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D4A66" w:rsidRPr="006D4A66">
        <w:rPr>
          <w:rFonts w:ascii="Times New Roman" w:hAnsi="Times New Roman"/>
          <w:bCs/>
          <w:sz w:val="28"/>
          <w:szCs w:val="28"/>
        </w:rPr>
        <w:t>ТП-47207, СКТП-47208, РУ СТП-47209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8F07D01" w14:textId="4449D547" w:rsidR="005E4D83" w:rsidRPr="006D4A66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D4A66" w:rsidRPr="006D4A66">
        <w:rPr>
          <w:rFonts w:ascii="Times New Roman" w:hAnsi="Times New Roman"/>
          <w:bCs/>
          <w:sz w:val="28"/>
          <w:szCs w:val="28"/>
        </w:rPr>
        <w:t>59:32:3980008:1238</w:t>
      </w:r>
      <w:r w:rsidR="003732F5" w:rsidRPr="006D4A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D4A66" w:rsidRPr="006D4A6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>, д. Болдино, Участок 24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1CF87D6F" w14:textId="23D43160" w:rsidR="005E4D83" w:rsidRPr="006D4A66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D4A66" w:rsidRPr="006D4A66">
        <w:rPr>
          <w:rFonts w:ascii="Times New Roman" w:hAnsi="Times New Roman"/>
          <w:bCs/>
          <w:sz w:val="28"/>
          <w:szCs w:val="28"/>
        </w:rPr>
        <w:t>59:32:3980008:1233</w:t>
      </w:r>
      <w:r w:rsidR="003732F5" w:rsidRPr="006D4A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D4A66" w:rsidRPr="006D4A6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 xml:space="preserve">, д. Болдино, Участок </w:t>
      </w:r>
      <w:r w:rsidR="006D4A66" w:rsidRPr="006D4A66">
        <w:rPr>
          <w:rFonts w:ascii="Times New Roman" w:hAnsi="Times New Roman"/>
          <w:bCs/>
          <w:sz w:val="28"/>
          <w:szCs w:val="28"/>
        </w:rPr>
        <w:t>19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03F0DEA6" w14:textId="6A8F665C" w:rsidR="005E4D83" w:rsidRPr="006D4A66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D4A66" w:rsidRPr="006D4A66">
        <w:rPr>
          <w:rFonts w:ascii="Times New Roman" w:hAnsi="Times New Roman"/>
          <w:bCs/>
          <w:sz w:val="28"/>
          <w:szCs w:val="28"/>
        </w:rPr>
        <w:t>59:32:3980008:1232</w:t>
      </w:r>
      <w:r w:rsidR="003732F5" w:rsidRPr="006D4A66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6D4A66" w:rsidRPr="006D4A66">
        <w:t xml:space="preserve"> </w:t>
      </w:r>
      <w:r w:rsidR="006D4A66" w:rsidRPr="006D4A6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 xml:space="preserve">, д. Болдино, Участок </w:t>
      </w:r>
      <w:r w:rsidR="006D4A66" w:rsidRPr="006D4A66">
        <w:rPr>
          <w:rFonts w:ascii="Times New Roman" w:hAnsi="Times New Roman"/>
          <w:bCs/>
          <w:sz w:val="28"/>
          <w:szCs w:val="28"/>
        </w:rPr>
        <w:t>18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4A9A392E" w14:textId="4704A6D9" w:rsidR="005E4D83" w:rsidRPr="006D4A66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D4A66" w:rsidRPr="006D4A66">
        <w:rPr>
          <w:rFonts w:ascii="Times New Roman" w:hAnsi="Times New Roman"/>
          <w:bCs/>
          <w:sz w:val="28"/>
          <w:szCs w:val="28"/>
        </w:rPr>
        <w:t>59:32:3980008:1231</w:t>
      </w:r>
      <w:r w:rsidR="003732F5" w:rsidRPr="006D4A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D4A66" w:rsidRPr="006D4A6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 xml:space="preserve">, д. Болдино, Участок </w:t>
      </w:r>
      <w:r w:rsidR="006D4A66" w:rsidRPr="006D4A66">
        <w:rPr>
          <w:rFonts w:ascii="Times New Roman" w:hAnsi="Times New Roman"/>
          <w:bCs/>
          <w:sz w:val="28"/>
          <w:szCs w:val="28"/>
        </w:rPr>
        <w:t>17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1990805E" w14:textId="73212F90" w:rsidR="005E4D83" w:rsidRPr="006D4A66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bookmarkStart w:id="0" w:name="_Hlk171940252"/>
      <w:r w:rsidR="006D4A66" w:rsidRPr="006D4A66">
        <w:rPr>
          <w:rFonts w:ascii="Times New Roman" w:hAnsi="Times New Roman"/>
          <w:bCs/>
          <w:sz w:val="28"/>
          <w:szCs w:val="28"/>
        </w:rPr>
        <w:t>59:32:3980008:1230</w:t>
      </w:r>
      <w:r w:rsidR="003732F5" w:rsidRPr="006D4A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bookmarkEnd w:id="0"/>
      <w:r w:rsidR="006D4A66" w:rsidRPr="006D4A66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 xml:space="preserve">, д Болдино, </w:t>
      </w:r>
      <w:proofErr w:type="spellStart"/>
      <w:r w:rsidR="006D4A66" w:rsidRPr="006D4A66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="006D4A66" w:rsidRPr="006D4A66">
        <w:rPr>
          <w:rFonts w:ascii="Times New Roman" w:hAnsi="Times New Roman"/>
          <w:bCs/>
          <w:sz w:val="28"/>
          <w:szCs w:val="28"/>
        </w:rPr>
        <w:t xml:space="preserve"> Свободная, з/у 8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46BB6264" w14:textId="60AE5107" w:rsidR="006D4A66" w:rsidRPr="006D4A66" w:rsidRDefault="006D4A66" w:rsidP="006D4A6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59:32:3980008:1229, расположенный по адресу: край Пермский, р-н Пермский, с/пос. </w:t>
      </w:r>
      <w:proofErr w:type="spellStart"/>
      <w:r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D4A66">
        <w:rPr>
          <w:rFonts w:ascii="Times New Roman" w:hAnsi="Times New Roman"/>
          <w:bCs/>
          <w:sz w:val="28"/>
          <w:szCs w:val="28"/>
        </w:rPr>
        <w:t>, д. Болдино, Участок 15;</w:t>
      </w:r>
    </w:p>
    <w:p w14:paraId="55DC5F91" w14:textId="113AC88B" w:rsidR="006D4A66" w:rsidRPr="006D4A66" w:rsidRDefault="006D4A66" w:rsidP="006D4A6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59:32:3980008:1224, расположенный по адресу: край Пермский, р-н Пермский, с/пос. </w:t>
      </w:r>
      <w:proofErr w:type="spellStart"/>
      <w:r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D4A66">
        <w:rPr>
          <w:rFonts w:ascii="Times New Roman" w:hAnsi="Times New Roman"/>
          <w:bCs/>
          <w:sz w:val="28"/>
          <w:szCs w:val="28"/>
        </w:rPr>
        <w:t>, д. Болдино, Участок 1</w:t>
      </w:r>
      <w:r w:rsidRPr="006D4A66">
        <w:rPr>
          <w:rFonts w:ascii="Times New Roman" w:hAnsi="Times New Roman"/>
          <w:bCs/>
          <w:sz w:val="28"/>
          <w:szCs w:val="28"/>
        </w:rPr>
        <w:t>0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72D39AFF" w14:textId="18811E4D" w:rsidR="006D4A66" w:rsidRPr="006D4A66" w:rsidRDefault="006D4A66" w:rsidP="006D4A6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59:32:3980008:1223, расположенный по адресу: край Пермский, р-н Пермский, с/пос. </w:t>
      </w:r>
      <w:proofErr w:type="spellStart"/>
      <w:r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D4A66">
        <w:rPr>
          <w:rFonts w:ascii="Times New Roman" w:hAnsi="Times New Roman"/>
          <w:bCs/>
          <w:sz w:val="28"/>
          <w:szCs w:val="28"/>
        </w:rPr>
        <w:t xml:space="preserve">, д. Болдино, Участок </w:t>
      </w:r>
      <w:r w:rsidRPr="006D4A66">
        <w:rPr>
          <w:rFonts w:ascii="Times New Roman" w:hAnsi="Times New Roman"/>
          <w:bCs/>
          <w:sz w:val="28"/>
          <w:szCs w:val="28"/>
        </w:rPr>
        <w:t>9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1D8740E8" w14:textId="3AB05314" w:rsidR="006D4A66" w:rsidRPr="006D4A66" w:rsidRDefault="006D4A66" w:rsidP="006D4A6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59:32:3980008:1221, расположенный по адресу: край Пермский, р-н Пермский, с/пос. </w:t>
      </w:r>
      <w:proofErr w:type="spellStart"/>
      <w:r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D4A66">
        <w:rPr>
          <w:rFonts w:ascii="Times New Roman" w:hAnsi="Times New Roman"/>
          <w:bCs/>
          <w:sz w:val="28"/>
          <w:szCs w:val="28"/>
        </w:rPr>
        <w:t xml:space="preserve">, д. Болдино, Участок </w:t>
      </w:r>
      <w:r w:rsidRPr="006D4A66">
        <w:rPr>
          <w:rFonts w:ascii="Times New Roman" w:hAnsi="Times New Roman"/>
          <w:bCs/>
          <w:sz w:val="28"/>
          <w:szCs w:val="28"/>
        </w:rPr>
        <w:t>7</w:t>
      </w:r>
      <w:r w:rsidRPr="006D4A66">
        <w:rPr>
          <w:rFonts w:ascii="Times New Roman" w:hAnsi="Times New Roman"/>
          <w:bCs/>
          <w:sz w:val="28"/>
          <w:szCs w:val="28"/>
        </w:rPr>
        <w:t>;</w:t>
      </w:r>
    </w:p>
    <w:p w14:paraId="06DE5C7F" w14:textId="238C0073" w:rsidR="006D4A66" w:rsidRPr="006D4A66" w:rsidRDefault="006D4A66" w:rsidP="006D4A6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4A66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59:32:3980008:1220, расположенный по адресу: Пермский край, район Пермский, с/п </w:t>
      </w:r>
      <w:proofErr w:type="spellStart"/>
      <w:r w:rsidRPr="006D4A6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D4A66">
        <w:rPr>
          <w:rFonts w:ascii="Times New Roman" w:hAnsi="Times New Roman"/>
          <w:bCs/>
          <w:sz w:val="28"/>
          <w:szCs w:val="28"/>
        </w:rPr>
        <w:t>, д. Болдино, ул. Свободная, 13;</w:t>
      </w:r>
    </w:p>
    <w:p w14:paraId="3215F900" w14:textId="4BEEAB0B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6D4A66">
        <w:rPr>
          <w:rFonts w:ascii="Times New Roman" w:hAnsi="Times New Roman"/>
          <w:bCs/>
          <w:sz w:val="28"/>
          <w:szCs w:val="28"/>
        </w:rPr>
        <w:t xml:space="preserve">кадастровом квартале </w:t>
      </w:r>
      <w:r w:rsidR="006D4A66" w:rsidRPr="006D4A66">
        <w:rPr>
          <w:rFonts w:ascii="Times New Roman" w:hAnsi="Times New Roman"/>
          <w:bCs/>
          <w:sz w:val="28"/>
          <w:szCs w:val="28"/>
        </w:rPr>
        <w:t>59:32:3980008,</w:t>
      </w:r>
      <w:r w:rsidR="006D4A66" w:rsidRPr="003732F5">
        <w:rPr>
          <w:rFonts w:ascii="Times New Roman" w:hAnsi="Times New Roman"/>
          <w:bCs/>
          <w:sz w:val="28"/>
          <w:szCs w:val="28"/>
        </w:rPr>
        <w:t xml:space="preserve"> расположенный по адресу:</w:t>
      </w:r>
      <w:r w:rsidRPr="005E4D8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3774845C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D4A66" w:rsidRPr="006D4A66">
        <w:rPr>
          <w:rFonts w:ascii="Times New Roman" w:hAnsi="Times New Roman"/>
          <w:bCs/>
          <w:sz w:val="28"/>
          <w:szCs w:val="28"/>
        </w:rPr>
        <w:t>11552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 xml:space="preserve">ого округа по адресу: г. Пермь, </w:t>
      </w:r>
      <w:r w:rsidR="00CC4F0B" w:rsidRPr="0021496B">
        <w:rPr>
          <w:rFonts w:ascii="Times New Roman" w:hAnsi="Times New Roman"/>
          <w:bCs/>
          <w:sz w:val="28"/>
          <w:szCs w:val="28"/>
        </w:rPr>
        <w:lastRenderedPageBreak/>
        <w:t>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2110150896">
    <w:abstractNumId w:val="29"/>
  </w:num>
  <w:num w:numId="2" w16cid:durableId="1728725524">
    <w:abstractNumId w:val="14"/>
  </w:num>
  <w:num w:numId="3" w16cid:durableId="632756635">
    <w:abstractNumId w:val="26"/>
  </w:num>
  <w:num w:numId="4" w16cid:durableId="518473523">
    <w:abstractNumId w:val="16"/>
  </w:num>
  <w:num w:numId="5" w16cid:durableId="1860967340">
    <w:abstractNumId w:val="15"/>
  </w:num>
  <w:num w:numId="6" w16cid:durableId="48648254">
    <w:abstractNumId w:val="34"/>
  </w:num>
  <w:num w:numId="7" w16cid:durableId="1210994531">
    <w:abstractNumId w:val="25"/>
  </w:num>
  <w:num w:numId="8" w16cid:durableId="1717661473">
    <w:abstractNumId w:val="1"/>
  </w:num>
  <w:num w:numId="9" w16cid:durableId="1775592869">
    <w:abstractNumId w:val="28"/>
  </w:num>
  <w:num w:numId="10" w16cid:durableId="964892520">
    <w:abstractNumId w:val="30"/>
  </w:num>
  <w:num w:numId="11" w16cid:durableId="1793867624">
    <w:abstractNumId w:val="31"/>
  </w:num>
  <w:num w:numId="12" w16cid:durableId="1456410870">
    <w:abstractNumId w:val="11"/>
  </w:num>
  <w:num w:numId="13" w16cid:durableId="75900505">
    <w:abstractNumId w:val="9"/>
  </w:num>
  <w:num w:numId="14" w16cid:durableId="1206137287">
    <w:abstractNumId w:val="35"/>
  </w:num>
  <w:num w:numId="15" w16cid:durableId="570889307">
    <w:abstractNumId w:val="19"/>
  </w:num>
  <w:num w:numId="16" w16cid:durableId="308292819">
    <w:abstractNumId w:val="32"/>
  </w:num>
  <w:num w:numId="17" w16cid:durableId="787969756">
    <w:abstractNumId w:val="5"/>
  </w:num>
  <w:num w:numId="18" w16cid:durableId="344987195">
    <w:abstractNumId w:val="21"/>
  </w:num>
  <w:num w:numId="19" w16cid:durableId="1741902952">
    <w:abstractNumId w:val="17"/>
  </w:num>
  <w:num w:numId="20" w16cid:durableId="1855150696">
    <w:abstractNumId w:val="18"/>
  </w:num>
  <w:num w:numId="21" w16cid:durableId="1850674129">
    <w:abstractNumId w:val="33"/>
  </w:num>
  <w:num w:numId="22" w16cid:durableId="1107043737">
    <w:abstractNumId w:val="20"/>
  </w:num>
  <w:num w:numId="23" w16cid:durableId="2018996050">
    <w:abstractNumId w:val="0"/>
  </w:num>
  <w:num w:numId="24" w16cid:durableId="182868134">
    <w:abstractNumId w:val="24"/>
  </w:num>
  <w:num w:numId="25" w16cid:durableId="8803747">
    <w:abstractNumId w:val="13"/>
  </w:num>
  <w:num w:numId="26" w16cid:durableId="2067021899">
    <w:abstractNumId w:val="6"/>
  </w:num>
  <w:num w:numId="27" w16cid:durableId="1942954068">
    <w:abstractNumId w:val="36"/>
  </w:num>
  <w:num w:numId="28" w16cid:durableId="533159402">
    <w:abstractNumId w:val="10"/>
  </w:num>
  <w:num w:numId="29" w16cid:durableId="711271598">
    <w:abstractNumId w:val="8"/>
  </w:num>
  <w:num w:numId="30" w16cid:durableId="248272164">
    <w:abstractNumId w:val="7"/>
  </w:num>
  <w:num w:numId="31" w16cid:durableId="1727531094">
    <w:abstractNumId w:val="22"/>
  </w:num>
  <w:num w:numId="32" w16cid:durableId="2015105673">
    <w:abstractNumId w:val="23"/>
  </w:num>
  <w:num w:numId="33" w16cid:durableId="1406611940">
    <w:abstractNumId w:val="3"/>
  </w:num>
  <w:num w:numId="34" w16cid:durableId="1579053110">
    <w:abstractNumId w:val="4"/>
  </w:num>
  <w:num w:numId="35" w16cid:durableId="1604848811">
    <w:abstractNumId w:val="12"/>
  </w:num>
  <w:num w:numId="36" w16cid:durableId="1231388186">
    <w:abstractNumId w:val="2"/>
  </w:num>
  <w:num w:numId="37" w16cid:durableId="81016882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A66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543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122</cp:revision>
  <dcterms:created xsi:type="dcterms:W3CDTF">2023-08-03T05:43:00Z</dcterms:created>
  <dcterms:modified xsi:type="dcterms:W3CDTF">2024-07-15T10:00:00Z</dcterms:modified>
</cp:coreProperties>
</file>